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Part 2 </w:t>
      </w:r>
      <w:r w:rsidRPr="00A519BE">
        <w:rPr>
          <w:rFonts w:ascii="Times New Roman" w:eastAsia="Times New Roman" w:hAnsi="Times New Roman" w:cs="Times New Roman"/>
          <w:sz w:val="24"/>
          <w:szCs w:val="20"/>
        </w:rPr>
        <w:tab/>
      </w: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Project 2 Financial Data Transactions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Over the course of a single day, billions of financial transactions occur. There is an important need to keep track of all the data for the financial firms, the customers who buy and sell, and the government who needs to makes sure that everything is running by the law.</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r w:rsidRPr="00A519BE">
        <w:rPr>
          <w:rFonts w:ascii="Times New Roman" w:eastAsia="Times New Roman" w:hAnsi="Times New Roman" w:cs="Times New Roman"/>
          <w:b/>
          <w:sz w:val="24"/>
          <w:szCs w:val="20"/>
        </w:rPr>
        <w:t>Customers:</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The customer database needs to have the customer name, product name and item bought. The above is a foreign key Customer_ID. Then there is needs to be place for the customer’s holding positions as well as the remaining positions.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There then needs to be a primary key with Payment Method (Payment_Method_Code). This is used to show many different banks that the customer needs to fund their account.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16"/>
          <w:szCs w:val="16"/>
        </w:rPr>
      </w:pPr>
      <w:r w:rsidRPr="00A519BE">
        <w:rPr>
          <w:rFonts w:ascii="Times New Roman" w:eastAsia="Times New Roman" w:hAnsi="Times New Roman" w:cs="Times New Roman"/>
          <w:b/>
          <w:sz w:val="24"/>
          <w:szCs w:val="20"/>
        </w:rPr>
        <w:t>Financial Firms:</w:t>
      </w:r>
      <w:bookmarkStart w:id="0" w:name="_GoBack"/>
      <w:bookmarkEnd w:id="0"/>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When a financial transaction occurs, there are least two counterparties: the multiple buyers and the multiple sellers called Customer_ID. Then there needs a place for price to make sure the amount is bought and sold is listed to the customer who did those things.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Government: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The government needs to make sure that that taxes are collected from the sale of securities. The dates of these transactions are needed to make sure that the transactions happened during the same calendar year.</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  </w:t>
      </w: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Customers</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8"/>
        <w:gridCol w:w="1873"/>
        <w:gridCol w:w="1873"/>
        <w:gridCol w:w="1873"/>
        <w:gridCol w:w="1873"/>
      </w:tblGrid>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Customer_ID</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Payment_Method_Code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Customer_name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Char(30)</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Product name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Char(30)</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Item_bought_name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Primary keys:</w:t>
      </w:r>
      <w:r w:rsidRPr="00A519BE">
        <w:rPr>
          <w:rFonts w:ascii="Times New Roman" w:eastAsia="Times New Roman" w:hAnsi="Times New Roman" w:cs="Times New Roman"/>
          <w:sz w:val="24"/>
          <w:szCs w:val="20"/>
        </w:rPr>
        <w:t xml:space="preserve"> Customer_ID</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lastRenderedPageBreak/>
        <w:t xml:space="preserve">Foreign keys: </w:t>
      </w:r>
      <w:r w:rsidRPr="00A519BE">
        <w:rPr>
          <w:rFonts w:ascii="Times New Roman" w:eastAsia="Times New Roman" w:hAnsi="Times New Roman" w:cs="Times New Roman"/>
          <w:sz w:val="24"/>
          <w:szCs w:val="20"/>
        </w:rPr>
        <w:t xml:space="preserve">Account_ID-references Account ID in government table,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Indices</w:t>
      </w:r>
      <w:r w:rsidRPr="00A519BE">
        <w:rPr>
          <w:rFonts w:ascii="Times New Roman" w:eastAsia="Times New Roman" w:hAnsi="Times New Roman" w:cs="Times New Roman"/>
          <w:sz w:val="24"/>
          <w:szCs w:val="20"/>
        </w:rPr>
        <w:t>: CREATE INDEX Customer_name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(Customer_name); UPDATE INDEX Customer_name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(Customer_name); DELETE INDEX Customer_name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(Customer_name);</w:t>
      </w: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Financial Firms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rPr>
          <w:trHeight w:val="510"/>
        </w:trPr>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Tranaction_ID</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Customer_ID</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Foreign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price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Currecy</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Double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Currency(double)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Item_sold_name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Customer_name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Primary Keys: </w:t>
      </w:r>
      <w:r w:rsidRPr="00A519BE">
        <w:rPr>
          <w:rFonts w:ascii="Times New Roman" w:eastAsia="Times New Roman" w:hAnsi="Times New Roman" w:cs="Times New Roman"/>
          <w:sz w:val="24"/>
          <w:szCs w:val="20"/>
        </w:rPr>
        <w:t>Transaction_ID</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Foreign Keys </w:t>
      </w:r>
      <w:r w:rsidRPr="00A519BE">
        <w:rPr>
          <w:rFonts w:ascii="Times New Roman" w:eastAsia="Times New Roman" w:hAnsi="Times New Roman" w:cs="Times New Roman"/>
          <w:sz w:val="24"/>
          <w:szCs w:val="20"/>
        </w:rPr>
        <w:t>Customer_ID-references Customer_ID in customers table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Indices:</w:t>
      </w:r>
      <w:r w:rsidRPr="00A519BE">
        <w:rPr>
          <w:rFonts w:ascii="Times New Roman" w:eastAsia="Times New Roman" w:hAnsi="Times New Roman" w:cs="Times New Roman"/>
          <w:sz w:val="24"/>
          <w:szCs w:val="20"/>
        </w:rPr>
        <w:t xml:space="preserve"> CREATE INDEX Item_sold_name ON Financial Firms (Item_sold_name);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UPDATE INDEX Item_sold_name ON Financial Firms (Item_sold_name); DELETE INDEX Customer_name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Financial Firms (Item_sold_name);</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Government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lastRenderedPageBreak/>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Account_ID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Account_name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Dd/mm/yy</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Date(dd/mm/yy)</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Transaction_ID</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Foreign key</w:t>
            </w:r>
          </w:p>
        </w:tc>
      </w:tr>
      <w:tr w:rsidR="00A519BE" w:rsidRPr="00A519BE" w:rsidTr="00A519BE">
        <w:trPr>
          <w:trHeight w:val="267"/>
        </w:trPr>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social security number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Varchar(12)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Primary Keys: </w:t>
      </w:r>
      <w:r w:rsidRPr="00A519BE">
        <w:rPr>
          <w:rFonts w:ascii="Times New Roman" w:eastAsia="Times New Roman" w:hAnsi="Times New Roman" w:cs="Times New Roman"/>
          <w:sz w:val="24"/>
          <w:szCs w:val="20"/>
        </w:rPr>
        <w:t>Account_ID</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Foreign Keys </w:t>
      </w:r>
      <w:r w:rsidRPr="00A519BE">
        <w:rPr>
          <w:rFonts w:ascii="Times New Roman" w:eastAsia="Times New Roman" w:hAnsi="Times New Roman" w:cs="Times New Roman"/>
          <w:sz w:val="24"/>
          <w:szCs w:val="20"/>
        </w:rPr>
        <w:t xml:space="preserve">Tranaction_ID-references Transaction ID in Finacial firms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Indices: </w:t>
      </w:r>
      <w:r w:rsidRPr="00A519BE">
        <w:rPr>
          <w:rFonts w:ascii="Times New Roman" w:eastAsia="Times New Roman" w:hAnsi="Times New Roman" w:cs="Times New Roman"/>
          <w:sz w:val="24"/>
          <w:szCs w:val="20"/>
        </w:rPr>
        <w:t>CREATE INDEX Account_name ON Government (Account_name);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UPDATE INDEX Transaction_Type ON Government (Transaction_Type);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DELETE INDEX Transaction_Type ON Government (Transaction_Type);</w:t>
      </w:r>
    </w:p>
    <w:p w:rsidR="007B0718" w:rsidRDefault="007B0718"/>
    <w:sectPr w:rsidR="007B0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BE"/>
    <w:rsid w:val="007B0718"/>
    <w:rsid w:val="00A519BE"/>
    <w:rsid w:val="00CB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BA9FF-E4C2-422E-86EB-CC085B60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519BE"/>
    <w:pPr>
      <w:spacing w:line="240" w:lineRule="auto"/>
    </w:pPr>
    <w:rPr>
      <w:sz w:val="20"/>
      <w:szCs w:val="20"/>
    </w:rPr>
  </w:style>
  <w:style w:type="character" w:customStyle="1" w:styleId="CommentTextChar">
    <w:name w:val="Comment Text Char"/>
    <w:basedOn w:val="DefaultParagraphFont"/>
    <w:link w:val="CommentText"/>
    <w:uiPriority w:val="99"/>
    <w:semiHidden/>
    <w:rsid w:val="00A519BE"/>
    <w:rPr>
      <w:sz w:val="20"/>
      <w:szCs w:val="20"/>
    </w:rPr>
  </w:style>
  <w:style w:type="character" w:styleId="CommentReference">
    <w:name w:val="annotation reference"/>
    <w:uiPriority w:val="99"/>
    <w:semiHidden/>
    <w:unhideWhenUsed/>
    <w:rsid w:val="00A519BE"/>
    <w:rPr>
      <w:sz w:val="16"/>
      <w:szCs w:val="16"/>
    </w:rPr>
  </w:style>
  <w:style w:type="paragraph" w:styleId="BalloonText">
    <w:name w:val="Balloon Text"/>
    <w:basedOn w:val="Normal"/>
    <w:link w:val="BalloonTextChar"/>
    <w:uiPriority w:val="99"/>
    <w:semiHidden/>
    <w:unhideWhenUsed/>
    <w:rsid w:val="00A5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miten patel</dc:creator>
  <cp:keywords/>
  <dc:description/>
  <cp:lastModifiedBy>miten patel</cp:lastModifiedBy>
  <cp:revision>1</cp:revision>
  <dcterms:created xsi:type="dcterms:W3CDTF">2017-04-26T12:35:00Z</dcterms:created>
  <dcterms:modified xsi:type="dcterms:W3CDTF">2017-04-26T12:37:00Z</dcterms:modified>
</cp:coreProperties>
</file>